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B27946" w14:textId="375A7A45" w:rsidR="00C04F51" w:rsidRPr="007419B6" w:rsidRDefault="00677EB6" w:rsidP="00C04F51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  <w:r w:rsidRPr="007419B6">
        <w:rPr>
          <w:rFonts w:ascii="Arial" w:hAnsi="Arial" w:cs="Arial"/>
          <w:b/>
          <w:bCs/>
          <w:sz w:val="22"/>
        </w:rPr>
        <w:t>3GPP TSG-RAN WG</w:t>
      </w:r>
      <w:r w:rsidR="000A34D2">
        <w:rPr>
          <w:rFonts w:ascii="Arial" w:hAnsi="Arial" w:cs="Arial"/>
          <w:b/>
          <w:bCs/>
          <w:sz w:val="22"/>
        </w:rPr>
        <w:t>1</w:t>
      </w:r>
      <w:r w:rsidRPr="007419B6">
        <w:rPr>
          <w:rFonts w:ascii="Arial" w:hAnsi="Arial" w:cs="Arial"/>
          <w:b/>
          <w:bCs/>
          <w:sz w:val="22"/>
        </w:rPr>
        <w:t xml:space="preserve"> Meeting #1</w:t>
      </w:r>
      <w:r w:rsidR="000A34D2">
        <w:rPr>
          <w:rFonts w:ascii="Arial" w:hAnsi="Arial" w:cs="Arial"/>
          <w:b/>
          <w:bCs/>
          <w:sz w:val="22"/>
        </w:rPr>
        <w:t>0</w:t>
      </w:r>
      <w:r w:rsidR="005517E1">
        <w:rPr>
          <w:rFonts w:ascii="Arial" w:hAnsi="Arial" w:cs="Arial"/>
          <w:b/>
          <w:bCs/>
          <w:sz w:val="22"/>
        </w:rPr>
        <w:t>5</w:t>
      </w:r>
      <w:r w:rsidR="00E76F4B" w:rsidRPr="007419B6">
        <w:rPr>
          <w:rFonts w:ascii="Arial" w:hAnsi="Arial" w:cs="Arial"/>
          <w:b/>
          <w:bCs/>
          <w:sz w:val="22"/>
        </w:rPr>
        <w:t>-e</w:t>
      </w:r>
      <w:r w:rsidR="00C04F51" w:rsidRPr="007419B6">
        <w:rPr>
          <w:rFonts w:ascii="Arial" w:hAnsi="Arial" w:cs="Arial"/>
          <w:b/>
          <w:bCs/>
          <w:sz w:val="22"/>
        </w:rPr>
        <w:tab/>
      </w:r>
      <w:r w:rsidRPr="001345DC">
        <w:rPr>
          <w:rFonts w:ascii="Arial" w:hAnsi="Arial" w:cs="Arial"/>
          <w:b/>
          <w:bCs/>
          <w:color w:val="000000" w:themeColor="text1"/>
          <w:sz w:val="22"/>
        </w:rPr>
        <w:t>R</w:t>
      </w:r>
      <w:r w:rsidR="000A34D2" w:rsidRPr="001345DC">
        <w:rPr>
          <w:rFonts w:ascii="Arial" w:hAnsi="Arial" w:cs="Arial"/>
          <w:b/>
          <w:bCs/>
          <w:color w:val="000000" w:themeColor="text1"/>
          <w:sz w:val="22"/>
        </w:rPr>
        <w:t>1</w:t>
      </w:r>
      <w:r w:rsidRPr="001345DC">
        <w:rPr>
          <w:rFonts w:ascii="Arial" w:hAnsi="Arial" w:cs="Arial"/>
          <w:b/>
          <w:bCs/>
          <w:color w:val="000000" w:themeColor="text1"/>
          <w:sz w:val="22"/>
        </w:rPr>
        <w:t>-</w:t>
      </w:r>
      <w:r w:rsidR="001345DC" w:rsidRPr="001345DC">
        <w:rPr>
          <w:rFonts w:ascii="Arial" w:hAnsi="Arial" w:cs="Arial"/>
          <w:b/>
          <w:bCs/>
          <w:color w:val="000000" w:themeColor="text1"/>
          <w:sz w:val="22"/>
        </w:rPr>
        <w:t>210</w:t>
      </w:r>
      <w:r w:rsidR="005517E1">
        <w:rPr>
          <w:rFonts w:ascii="Arial" w:hAnsi="Arial" w:cs="Arial"/>
          <w:b/>
          <w:bCs/>
          <w:color w:val="000000" w:themeColor="text1"/>
          <w:sz w:val="22"/>
        </w:rPr>
        <w:t>4749</w:t>
      </w:r>
    </w:p>
    <w:p w14:paraId="54E348D2" w14:textId="7DCB4F35" w:rsidR="00070961" w:rsidRPr="007419B6" w:rsidRDefault="00834832" w:rsidP="00C04F51">
      <w:pPr>
        <w:rPr>
          <w:rFonts w:ascii="Arial" w:eastAsia="Malgun Gothic" w:hAnsi="Arial" w:cs="Arial"/>
          <w:b/>
          <w:bCs/>
          <w:sz w:val="22"/>
          <w:lang w:eastAsia="ko-KR"/>
        </w:rPr>
      </w:pPr>
      <w:r w:rsidRPr="00834832">
        <w:rPr>
          <w:rFonts w:ascii="Arial" w:eastAsia="Malgun Gothic" w:hAnsi="Arial" w:cs="Arial"/>
          <w:b/>
          <w:bCs/>
          <w:sz w:val="22"/>
          <w:lang w:eastAsia="ko-KR"/>
        </w:rPr>
        <w:t xml:space="preserve">e-Meeting, </w:t>
      </w:r>
      <w:r w:rsidR="005517E1">
        <w:rPr>
          <w:rFonts w:ascii="Arial" w:eastAsia="Malgun Gothic" w:hAnsi="Arial" w:cs="Arial"/>
          <w:b/>
          <w:bCs/>
          <w:sz w:val="22"/>
          <w:lang w:eastAsia="ko-KR"/>
        </w:rPr>
        <w:t>May</w:t>
      </w:r>
      <w:r w:rsidRPr="00834832">
        <w:rPr>
          <w:rFonts w:ascii="Arial" w:eastAsia="Malgun Gothic" w:hAnsi="Arial" w:cs="Arial"/>
          <w:b/>
          <w:bCs/>
          <w:sz w:val="22"/>
          <w:lang w:eastAsia="ko-KR"/>
        </w:rPr>
        <w:t xml:space="preserve"> </w:t>
      </w:r>
      <w:r w:rsidR="00FA3A30">
        <w:rPr>
          <w:rFonts w:ascii="Arial" w:eastAsia="Malgun Gothic" w:hAnsi="Arial" w:cs="Arial"/>
          <w:b/>
          <w:bCs/>
          <w:sz w:val="22"/>
          <w:lang w:eastAsia="ko-KR"/>
        </w:rPr>
        <w:t>1</w:t>
      </w:r>
      <w:r w:rsidR="005517E1">
        <w:rPr>
          <w:rFonts w:ascii="Arial" w:eastAsia="Malgun Gothic" w:hAnsi="Arial" w:cs="Arial"/>
          <w:b/>
          <w:bCs/>
          <w:sz w:val="22"/>
          <w:lang w:eastAsia="ko-KR"/>
        </w:rPr>
        <w:t>0</w:t>
      </w:r>
      <w:r w:rsidRPr="00834832">
        <w:rPr>
          <w:rFonts w:ascii="Arial" w:eastAsia="Malgun Gothic" w:hAnsi="Arial" w:cs="Arial"/>
          <w:b/>
          <w:bCs/>
          <w:sz w:val="22"/>
          <w:lang w:eastAsia="ko-KR"/>
        </w:rPr>
        <w:t xml:space="preserve"> –</w:t>
      </w:r>
      <w:r w:rsidR="00FA3A30">
        <w:rPr>
          <w:rFonts w:ascii="Arial" w:eastAsia="Malgun Gothic" w:hAnsi="Arial" w:cs="Arial"/>
          <w:b/>
          <w:bCs/>
          <w:sz w:val="22"/>
          <w:lang w:eastAsia="ko-KR"/>
        </w:rPr>
        <w:t xml:space="preserve"> 2</w:t>
      </w:r>
      <w:r w:rsidR="005517E1">
        <w:rPr>
          <w:rFonts w:ascii="Arial" w:eastAsia="Malgun Gothic" w:hAnsi="Arial" w:cs="Arial"/>
          <w:b/>
          <w:bCs/>
          <w:sz w:val="22"/>
          <w:lang w:eastAsia="ko-KR"/>
        </w:rPr>
        <w:t>7</w:t>
      </w:r>
      <w:r w:rsidRPr="00834832">
        <w:rPr>
          <w:rFonts w:ascii="Arial" w:eastAsia="Malgun Gothic" w:hAnsi="Arial" w:cs="Arial"/>
          <w:b/>
          <w:bCs/>
          <w:sz w:val="22"/>
          <w:lang w:eastAsia="ko-KR"/>
        </w:rPr>
        <w:t>, 202</w:t>
      </w:r>
      <w:r w:rsidR="00D80F52">
        <w:rPr>
          <w:rFonts w:ascii="Arial" w:eastAsia="Malgun Gothic" w:hAnsi="Arial" w:cs="Arial"/>
          <w:b/>
          <w:bCs/>
          <w:sz w:val="22"/>
          <w:lang w:eastAsia="ko-KR"/>
        </w:rPr>
        <w:t>1</w:t>
      </w:r>
    </w:p>
    <w:p w14:paraId="2E6D8AB0" w14:textId="77777777" w:rsidR="00E76F4B" w:rsidRPr="007419B6" w:rsidRDefault="00E76F4B" w:rsidP="00C04F51">
      <w:pPr>
        <w:rPr>
          <w:rFonts w:ascii="Arial" w:hAnsi="Arial" w:cs="Arial"/>
        </w:rPr>
      </w:pPr>
    </w:p>
    <w:p w14:paraId="3B6E5914" w14:textId="52EFB419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="00D80F52" w:rsidRPr="00D80F52">
        <w:rPr>
          <w:rFonts w:ascii="Arial" w:hAnsi="Arial" w:cs="Arial"/>
          <w:bCs/>
          <w:highlight w:val="yellow"/>
        </w:rPr>
        <w:t>[</w:t>
      </w:r>
      <w:r w:rsidR="00834832" w:rsidRPr="00D80F52">
        <w:rPr>
          <w:rFonts w:ascii="Arial" w:hAnsi="Arial" w:cs="Arial"/>
          <w:bCs/>
          <w:highlight w:val="yellow"/>
        </w:rPr>
        <w:t>Draft</w:t>
      </w:r>
      <w:r w:rsidR="00D80F52" w:rsidRPr="00D80F52">
        <w:rPr>
          <w:rFonts w:ascii="Arial" w:hAnsi="Arial" w:cs="Arial"/>
          <w:bCs/>
          <w:highlight w:val="yellow"/>
        </w:rPr>
        <w:t>]</w:t>
      </w:r>
      <w:r w:rsidR="00834832">
        <w:rPr>
          <w:rFonts w:ascii="Arial" w:hAnsi="Arial" w:cs="Arial"/>
          <w:bCs/>
        </w:rPr>
        <w:t xml:space="preserve"> </w:t>
      </w:r>
      <w:r w:rsidR="005517E1">
        <w:rPr>
          <w:rFonts w:ascii="Arial" w:hAnsi="Arial" w:cs="Arial"/>
          <w:bCs/>
        </w:rPr>
        <w:t>R</w:t>
      </w:r>
      <w:r w:rsidR="005517E1" w:rsidRPr="005517E1">
        <w:rPr>
          <w:rFonts w:ascii="Arial" w:hAnsi="Arial" w:cs="Arial"/>
          <w:bCs/>
        </w:rPr>
        <w:t>eply LS on New Standardized 5QIs for 5G-AIS (Advanced Interactive Services)</w:t>
      </w:r>
    </w:p>
    <w:p w14:paraId="135C37A0" w14:textId="3B33C165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Response to:</w:t>
      </w:r>
      <w:r w:rsidRPr="00070961">
        <w:rPr>
          <w:rFonts w:ascii="Arial" w:hAnsi="Arial" w:cs="Arial"/>
          <w:bCs/>
        </w:rPr>
        <w:tab/>
      </w:r>
      <w:r w:rsidR="00EE413A">
        <w:rPr>
          <w:rFonts w:ascii="Arial" w:hAnsi="Arial" w:cs="Arial"/>
          <w:bCs/>
        </w:rPr>
        <w:t>S</w:t>
      </w:r>
      <w:r w:rsidR="001A4209">
        <w:rPr>
          <w:rFonts w:ascii="Arial" w:hAnsi="Arial" w:cs="Arial"/>
          <w:bCs/>
        </w:rPr>
        <w:t>4</w:t>
      </w:r>
      <w:r w:rsidR="00A93A6D">
        <w:rPr>
          <w:rFonts w:ascii="Arial" w:hAnsi="Arial" w:cs="Arial"/>
          <w:bCs/>
        </w:rPr>
        <w:t>-</w:t>
      </w:r>
      <w:r w:rsidR="001A4209">
        <w:rPr>
          <w:rFonts w:ascii="Arial" w:hAnsi="Arial" w:cs="Arial"/>
          <w:bCs/>
        </w:rPr>
        <w:t>210283</w:t>
      </w:r>
    </w:p>
    <w:p w14:paraId="53CEA30E" w14:textId="09B521B2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</w:t>
      </w:r>
      <w:r w:rsidR="00EE413A">
        <w:rPr>
          <w:rFonts w:ascii="Arial" w:hAnsi="Arial" w:cs="Arial"/>
          <w:bCs/>
        </w:rPr>
        <w:t>7</w:t>
      </w:r>
    </w:p>
    <w:p w14:paraId="39523730" w14:textId="38428446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r w:rsidR="001A4209" w:rsidRPr="001A4209">
        <w:rPr>
          <w:rFonts w:ascii="Arial" w:hAnsi="Arial" w:cs="Arial"/>
          <w:bCs/>
        </w:rPr>
        <w:t>FS_5GXR, FS_XRTraffic, 5G_AIS</w:t>
      </w:r>
    </w:p>
    <w:p w14:paraId="221C03E2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/>
        </w:rPr>
      </w:pPr>
    </w:p>
    <w:p w14:paraId="27CDA79B" w14:textId="68DA80DA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r w:rsidR="00834832">
        <w:rPr>
          <w:rFonts w:ascii="Arial" w:hAnsi="Arial" w:cs="Arial"/>
          <w:bCs/>
        </w:rPr>
        <w:t>OPPO</w:t>
      </w:r>
      <w:r w:rsidR="00D80F52">
        <w:rPr>
          <w:rFonts w:ascii="Arial" w:hAnsi="Arial" w:cs="Arial"/>
          <w:bCs/>
        </w:rPr>
        <w:t xml:space="preserve"> </w:t>
      </w:r>
      <w:r w:rsidR="00D80F52" w:rsidRPr="00D80F52">
        <w:rPr>
          <w:rFonts w:ascii="Arial" w:hAnsi="Arial" w:cs="Arial"/>
          <w:bCs/>
          <w:highlight w:val="yellow"/>
        </w:rPr>
        <w:t>[to be RAN1]</w:t>
      </w:r>
    </w:p>
    <w:p w14:paraId="17A3A91F" w14:textId="7A57DA69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To:</w:t>
      </w:r>
      <w:r w:rsidRPr="007419B6">
        <w:rPr>
          <w:rFonts w:ascii="Arial" w:hAnsi="Arial" w:cs="Arial"/>
          <w:bCs/>
        </w:rPr>
        <w:tab/>
      </w:r>
      <w:r w:rsidR="00EE413A">
        <w:rPr>
          <w:rFonts w:ascii="Arial" w:hAnsi="Arial" w:cs="Arial"/>
          <w:bCs/>
        </w:rPr>
        <w:t>SA4</w:t>
      </w:r>
      <w:r w:rsidR="001A4209">
        <w:rPr>
          <w:rFonts w:ascii="Arial" w:hAnsi="Arial" w:cs="Arial"/>
          <w:bCs/>
        </w:rPr>
        <w:t>, SA2</w:t>
      </w:r>
    </w:p>
    <w:p w14:paraId="7C9BCC7F" w14:textId="057BA06F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Cc:</w:t>
      </w:r>
      <w:r w:rsidRPr="007419B6">
        <w:rPr>
          <w:rFonts w:ascii="Arial" w:hAnsi="Arial" w:cs="Arial"/>
          <w:bCs/>
        </w:rPr>
        <w:tab/>
      </w:r>
      <w:r w:rsidR="00EE413A">
        <w:rPr>
          <w:rFonts w:ascii="Arial" w:hAnsi="Arial" w:cs="Arial"/>
          <w:bCs/>
        </w:rPr>
        <w:t>RAN2</w:t>
      </w:r>
    </w:p>
    <w:p w14:paraId="000113DC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4638BCE" w14:textId="77777777" w:rsidR="00463675" w:rsidRPr="007419B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14:paraId="39F7301C" w14:textId="09D53CF5" w:rsidR="00463675" w:rsidRPr="007419B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419B6">
        <w:rPr>
          <w:rFonts w:cs="Arial"/>
        </w:rPr>
        <w:t>Name:</w:t>
      </w:r>
      <w:r w:rsidRPr="007419B6">
        <w:rPr>
          <w:rFonts w:cs="Arial"/>
          <w:b w:val="0"/>
          <w:bCs/>
        </w:rPr>
        <w:tab/>
      </w:r>
      <w:r w:rsidR="000A34D2">
        <w:rPr>
          <w:rFonts w:cs="Arial"/>
          <w:b w:val="0"/>
          <w:bCs/>
        </w:rPr>
        <w:t>Kevin Lin</w:t>
      </w:r>
    </w:p>
    <w:p w14:paraId="5AFD7471" w14:textId="77777777" w:rsidR="00463675" w:rsidRPr="007419B6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Tel. Number:</w:t>
      </w:r>
      <w:r w:rsidRPr="007419B6">
        <w:rPr>
          <w:rFonts w:ascii="Arial" w:hAnsi="Arial" w:cs="Arial"/>
          <w:bCs/>
        </w:rPr>
        <w:tab/>
      </w:r>
    </w:p>
    <w:p w14:paraId="4868FDD3" w14:textId="76F8F797" w:rsidR="00463675" w:rsidRPr="007419B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7419B6">
        <w:rPr>
          <w:rFonts w:cs="Arial"/>
        </w:rPr>
        <w:t>E-mail Address:</w:t>
      </w:r>
      <w:r w:rsidRPr="007419B6">
        <w:rPr>
          <w:rFonts w:cs="Arial"/>
          <w:b w:val="0"/>
          <w:bCs/>
        </w:rPr>
        <w:tab/>
      </w:r>
      <w:r w:rsidR="000A34D2">
        <w:rPr>
          <w:rFonts w:cs="Arial"/>
          <w:b w:val="0"/>
          <w:bCs/>
          <w:color w:val="auto"/>
        </w:rPr>
        <w:t>Kevin</w:t>
      </w:r>
      <w:r w:rsidR="00355C76">
        <w:rPr>
          <w:rFonts w:cs="Arial"/>
          <w:b w:val="0"/>
          <w:bCs/>
          <w:color w:val="auto"/>
        </w:rPr>
        <w:t>.</w:t>
      </w:r>
      <w:r w:rsidR="000A34D2">
        <w:rPr>
          <w:rFonts w:cs="Arial"/>
          <w:b w:val="0"/>
          <w:bCs/>
          <w:color w:val="auto"/>
        </w:rPr>
        <w:t>Lin</w:t>
      </w:r>
      <w:r w:rsidR="00355C76">
        <w:rPr>
          <w:rFonts w:cs="Arial"/>
          <w:b w:val="0"/>
          <w:bCs/>
          <w:color w:val="auto"/>
        </w:rPr>
        <w:t>@oppo</w:t>
      </w:r>
      <w:r w:rsidR="002A1F6A" w:rsidRPr="007419B6">
        <w:rPr>
          <w:rFonts w:cs="Arial"/>
          <w:b w:val="0"/>
          <w:bCs/>
          <w:color w:val="auto"/>
        </w:rPr>
        <w:t>.com</w:t>
      </w:r>
    </w:p>
    <w:p w14:paraId="7EDE5B45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3605B2E" w14:textId="77777777" w:rsidR="00923E7C" w:rsidRPr="007419B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Send any reply LS to:</w:t>
      </w:r>
      <w:r w:rsidRPr="007419B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419B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419B6">
        <w:rPr>
          <w:rFonts w:ascii="Arial" w:hAnsi="Arial" w:cs="Arial"/>
          <w:b/>
        </w:rPr>
        <w:t xml:space="preserve"> </w:t>
      </w:r>
      <w:r w:rsidRPr="007419B6">
        <w:rPr>
          <w:rFonts w:ascii="Arial" w:hAnsi="Arial" w:cs="Arial"/>
          <w:bCs/>
        </w:rPr>
        <w:tab/>
      </w:r>
    </w:p>
    <w:p w14:paraId="1296C9F5" w14:textId="77777777" w:rsidR="00923E7C" w:rsidRPr="007419B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DCE721A" w14:textId="1B094A7A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Attachments:</w:t>
      </w:r>
      <w:r w:rsidR="00EE413A">
        <w:rPr>
          <w:rFonts w:ascii="Arial" w:hAnsi="Arial" w:cs="Arial"/>
          <w:b/>
        </w:rPr>
        <w:t xml:space="preserve"> </w:t>
      </w:r>
      <w:r w:rsidR="00EE413A" w:rsidRPr="00EE413A">
        <w:rPr>
          <w:rFonts w:ascii="Arial" w:hAnsi="Arial" w:cs="Arial"/>
          <w:bCs/>
        </w:rPr>
        <w:t>None</w:t>
      </w:r>
    </w:p>
    <w:p w14:paraId="33FC2ED5" w14:textId="77777777" w:rsidR="00463675" w:rsidRPr="007419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C9D5D9E" w14:textId="77777777" w:rsidR="00463675" w:rsidRPr="007419B6" w:rsidRDefault="00463675">
      <w:pPr>
        <w:rPr>
          <w:rFonts w:ascii="Arial" w:hAnsi="Arial" w:cs="Arial"/>
        </w:rPr>
      </w:pPr>
    </w:p>
    <w:p w14:paraId="6C1D7819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1. Overall Description:</w:t>
      </w:r>
    </w:p>
    <w:p w14:paraId="4195411B" w14:textId="5030BB18" w:rsidR="006E797B" w:rsidRDefault="000A34D2" w:rsidP="00CE000A">
      <w:pPr>
        <w:spacing w:after="120" w:line="276" w:lineRule="auto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RAN1 thank </w:t>
      </w:r>
      <w:r w:rsidR="00EE413A">
        <w:rPr>
          <w:rFonts w:ascii="Arial" w:eastAsiaTheme="minorEastAsia" w:hAnsi="Arial" w:cs="Arial"/>
          <w:lang w:eastAsia="zh-CN"/>
        </w:rPr>
        <w:t>SA</w:t>
      </w:r>
      <w:r w:rsidR="001A4209">
        <w:rPr>
          <w:rFonts w:ascii="Arial" w:eastAsiaTheme="minorEastAsia" w:hAnsi="Arial" w:cs="Arial"/>
          <w:lang w:eastAsia="zh-CN"/>
        </w:rPr>
        <w:t>4</w:t>
      </w:r>
      <w:r w:rsidR="00C317A0">
        <w:rPr>
          <w:rFonts w:ascii="Arial" w:eastAsiaTheme="minorEastAsia" w:hAnsi="Arial" w:cs="Arial"/>
          <w:lang w:eastAsia="zh-CN"/>
        </w:rPr>
        <w:t xml:space="preserve">’s LS </w:t>
      </w:r>
      <w:r w:rsidR="00441D13">
        <w:rPr>
          <w:rFonts w:ascii="Arial" w:eastAsiaTheme="minorEastAsia" w:hAnsi="Arial" w:cs="Arial"/>
          <w:lang w:eastAsia="zh-CN"/>
        </w:rPr>
        <w:t xml:space="preserve">in </w:t>
      </w:r>
      <w:r w:rsidR="00EE413A">
        <w:rPr>
          <w:rFonts w:ascii="Arial" w:hAnsi="Arial" w:cs="Arial"/>
          <w:bCs/>
        </w:rPr>
        <w:t>S</w:t>
      </w:r>
      <w:r w:rsidR="001A4209">
        <w:rPr>
          <w:rFonts w:ascii="Arial" w:hAnsi="Arial" w:cs="Arial"/>
          <w:bCs/>
        </w:rPr>
        <w:t>4</w:t>
      </w:r>
      <w:r w:rsidR="00CE000A">
        <w:rPr>
          <w:rFonts w:ascii="Arial" w:hAnsi="Arial" w:cs="Arial"/>
          <w:bCs/>
        </w:rPr>
        <w:t>-</w:t>
      </w:r>
      <w:r w:rsidR="001A4209">
        <w:rPr>
          <w:rFonts w:ascii="Arial" w:hAnsi="Arial" w:cs="Arial"/>
          <w:bCs/>
        </w:rPr>
        <w:t>210283</w:t>
      </w:r>
      <w:r w:rsidR="00A93A6D">
        <w:rPr>
          <w:rFonts w:ascii="Arial" w:eastAsiaTheme="minorEastAsia" w:hAnsi="Arial" w:cs="Arial"/>
          <w:lang w:eastAsia="zh-CN"/>
        </w:rPr>
        <w:t xml:space="preserve"> </w:t>
      </w:r>
      <w:r w:rsidR="00C317A0">
        <w:rPr>
          <w:rFonts w:ascii="Arial" w:eastAsiaTheme="minorEastAsia" w:hAnsi="Arial" w:cs="Arial"/>
          <w:lang w:eastAsia="zh-CN"/>
        </w:rPr>
        <w:t xml:space="preserve">and would like to </w:t>
      </w:r>
      <w:r w:rsidR="00441D13">
        <w:rPr>
          <w:rFonts w:ascii="Arial" w:eastAsiaTheme="minorEastAsia" w:hAnsi="Arial" w:cs="Arial"/>
          <w:lang w:eastAsia="zh-CN"/>
        </w:rPr>
        <w:t>provide</w:t>
      </w:r>
      <w:r w:rsidR="00C317A0">
        <w:rPr>
          <w:rFonts w:ascii="Arial" w:eastAsiaTheme="minorEastAsia" w:hAnsi="Arial" w:cs="Arial"/>
          <w:lang w:eastAsia="zh-CN"/>
        </w:rPr>
        <w:t xml:space="preserve"> our </w:t>
      </w:r>
      <w:r w:rsidR="00D80F52">
        <w:rPr>
          <w:rFonts w:ascii="Arial" w:eastAsiaTheme="minorEastAsia" w:hAnsi="Arial" w:cs="Arial"/>
          <w:lang w:eastAsia="zh-CN"/>
        </w:rPr>
        <w:t>response</w:t>
      </w:r>
      <w:r w:rsidR="00C317A0">
        <w:rPr>
          <w:rFonts w:ascii="Arial" w:eastAsiaTheme="minorEastAsia" w:hAnsi="Arial" w:cs="Arial"/>
          <w:lang w:eastAsia="zh-CN"/>
        </w:rPr>
        <w:t xml:space="preserve"> to the following </w:t>
      </w:r>
      <w:r w:rsidR="009D2011">
        <w:rPr>
          <w:rFonts w:ascii="Arial" w:eastAsiaTheme="minorEastAsia" w:hAnsi="Arial" w:cs="Arial"/>
          <w:lang w:eastAsia="zh-CN"/>
        </w:rPr>
        <w:t>request</w:t>
      </w:r>
      <w:r w:rsidR="00C317A0">
        <w:rPr>
          <w:rFonts w:ascii="Arial" w:eastAsiaTheme="minorEastAsia" w:hAnsi="Arial" w:cs="Arial"/>
          <w:lang w:eastAsia="zh-CN"/>
        </w:rPr>
        <w:t>.</w:t>
      </w:r>
    </w:p>
    <w:p w14:paraId="55A7EE2B" w14:textId="77777777" w:rsidR="00025DAD" w:rsidRDefault="00025DAD" w:rsidP="00025DAD">
      <w:pPr>
        <w:spacing w:after="120"/>
        <w:ind w:left="993" w:hanging="993"/>
        <w:jc w:val="both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3EBF2045" w14:textId="77777777" w:rsidR="00025DAD" w:rsidRDefault="00025DAD" w:rsidP="00025DAD">
      <w:pPr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 w:rsidRPr="00706460"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RAN1</w:t>
      </w:r>
    </w:p>
    <w:p w14:paraId="4545CA3D" w14:textId="77777777" w:rsidR="00025DAD" w:rsidRPr="002A4DDC" w:rsidRDefault="00025DAD" w:rsidP="00025DAD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2A4DDC">
        <w:rPr>
          <w:rFonts w:ascii="Arial" w:hAnsi="Arial" w:cs="Arial"/>
          <w:color w:val="000000"/>
          <w:sz w:val="22"/>
          <w:szCs w:val="22"/>
        </w:rPr>
        <w:t>SA4 kindly asks RAN1 which of these proposed new standardised 5QIs can be supported by NG-RAN and provides feedback to SA2 and SA4.</w:t>
      </w:r>
    </w:p>
    <w:p w14:paraId="0BB07A2A" w14:textId="70F32FDF" w:rsidR="00834832" w:rsidRDefault="00C317A0" w:rsidP="005E050D">
      <w:pPr>
        <w:spacing w:before="120" w:after="120" w:line="276" w:lineRule="auto"/>
        <w:rPr>
          <w:rFonts w:ascii="Arial" w:eastAsia="Malgun Gothic" w:hAnsi="Arial" w:cs="Arial"/>
          <w:color w:val="0070C0"/>
          <w:lang w:eastAsia="ko-KR"/>
        </w:rPr>
      </w:pPr>
      <w:r w:rsidRPr="00C317A0">
        <w:rPr>
          <w:rFonts w:ascii="Arial" w:eastAsia="Malgun Gothic" w:hAnsi="Arial" w:cs="Arial"/>
          <w:b/>
          <w:bCs/>
          <w:color w:val="0070C0"/>
          <w:lang w:eastAsia="ko-KR"/>
        </w:rPr>
        <w:t>Answer</w:t>
      </w:r>
      <w:r w:rsidRPr="00C317A0">
        <w:rPr>
          <w:rFonts w:ascii="Arial" w:eastAsia="Malgun Gothic" w:hAnsi="Arial" w:cs="Arial"/>
          <w:color w:val="0070C0"/>
          <w:lang w:eastAsia="ko-KR"/>
        </w:rPr>
        <w:t xml:space="preserve">: </w:t>
      </w:r>
      <w:r w:rsidR="00025DAD">
        <w:rPr>
          <w:rFonts w:ascii="Arial" w:eastAsia="Malgun Gothic" w:hAnsi="Arial" w:cs="Arial"/>
          <w:color w:val="0070C0"/>
          <w:lang w:eastAsia="ko-KR"/>
        </w:rPr>
        <w:t xml:space="preserve">The new suggested values from SA4 are beyond what had been evaluated in the past by RAN1 </w:t>
      </w:r>
      <w:r w:rsidR="00FA3A30">
        <w:rPr>
          <w:rFonts w:ascii="Arial" w:eastAsia="Malgun Gothic" w:hAnsi="Arial" w:cs="Arial"/>
          <w:color w:val="0070C0"/>
          <w:lang w:eastAsia="ko-KR"/>
        </w:rPr>
        <w:t xml:space="preserve">with results captured </w:t>
      </w:r>
      <w:r w:rsidR="00025DAD">
        <w:rPr>
          <w:rFonts w:ascii="Arial" w:eastAsia="Malgun Gothic" w:hAnsi="Arial" w:cs="Arial"/>
          <w:color w:val="0070C0"/>
          <w:lang w:eastAsia="ko-KR"/>
        </w:rPr>
        <w:t xml:space="preserve">in TR38.824. It is expected that these values can be supported </w:t>
      </w:r>
      <w:r w:rsidR="00FA3A30">
        <w:rPr>
          <w:rFonts w:ascii="Arial" w:eastAsia="Malgun Gothic" w:hAnsi="Arial" w:cs="Arial"/>
          <w:color w:val="0070C0"/>
          <w:lang w:eastAsia="ko-KR"/>
        </w:rPr>
        <w:t>with</w:t>
      </w:r>
      <w:r w:rsidR="00025DAD">
        <w:rPr>
          <w:rFonts w:ascii="Arial" w:eastAsia="Malgun Gothic" w:hAnsi="Arial" w:cs="Arial"/>
          <w:color w:val="0070C0"/>
          <w:lang w:eastAsia="ko-KR"/>
        </w:rPr>
        <w:t xml:space="preserve"> larger bandwidth </w:t>
      </w:r>
      <w:r w:rsidR="00FA3A30">
        <w:rPr>
          <w:rFonts w:ascii="Arial" w:eastAsia="Malgun Gothic" w:hAnsi="Arial" w:cs="Arial"/>
          <w:color w:val="0070C0"/>
          <w:lang w:eastAsia="ko-KR"/>
        </w:rPr>
        <w:t>than the ones evaluated</w:t>
      </w:r>
      <w:r w:rsidR="003E648D">
        <w:rPr>
          <w:rFonts w:ascii="Arial" w:eastAsia="Malgun Gothic" w:hAnsi="Arial" w:cs="Arial"/>
          <w:color w:val="0070C0"/>
          <w:lang w:eastAsia="ko-KR"/>
        </w:rPr>
        <w:t xml:space="preserve"> in the technical report</w:t>
      </w:r>
      <w:r w:rsidR="00025DAD">
        <w:rPr>
          <w:rFonts w:ascii="Arial" w:eastAsia="Malgun Gothic" w:hAnsi="Arial" w:cs="Arial"/>
          <w:color w:val="0070C0"/>
          <w:lang w:eastAsia="ko-KR"/>
        </w:rPr>
        <w:t>.</w:t>
      </w:r>
    </w:p>
    <w:p w14:paraId="2F79C60A" w14:textId="77777777" w:rsidR="00C317A0" w:rsidRDefault="00C317A0" w:rsidP="0049023F">
      <w:pPr>
        <w:spacing w:line="276" w:lineRule="auto"/>
        <w:rPr>
          <w:rFonts w:ascii="Arial" w:eastAsia="Malgun Gothic" w:hAnsi="Arial" w:cs="Arial"/>
          <w:lang w:eastAsia="ko-KR"/>
        </w:rPr>
      </w:pPr>
    </w:p>
    <w:p w14:paraId="19FFD48B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2. Actions:</w:t>
      </w:r>
    </w:p>
    <w:p w14:paraId="0689A753" w14:textId="020C4D11" w:rsidR="00463675" w:rsidRPr="007419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 xml:space="preserve">To </w:t>
      </w:r>
      <w:r w:rsidR="00025DAD">
        <w:rPr>
          <w:rFonts w:ascii="Arial" w:hAnsi="Arial" w:cs="Arial"/>
          <w:b/>
        </w:rPr>
        <w:t>SA4</w:t>
      </w:r>
      <w:r w:rsidR="00FB7D1E">
        <w:rPr>
          <w:rFonts w:ascii="Arial" w:hAnsi="Arial" w:cs="Arial"/>
          <w:b/>
        </w:rPr>
        <w:t xml:space="preserve"> and SA2</w:t>
      </w:r>
      <w:r w:rsidRPr="007419B6">
        <w:rPr>
          <w:rFonts w:ascii="Arial" w:hAnsi="Arial" w:cs="Arial"/>
          <w:b/>
        </w:rPr>
        <w:t xml:space="preserve"> group</w:t>
      </w:r>
      <w:r w:rsidR="00FB7D1E">
        <w:rPr>
          <w:rFonts w:ascii="Arial" w:hAnsi="Arial" w:cs="Arial"/>
          <w:b/>
        </w:rPr>
        <w:t>s</w:t>
      </w:r>
    </w:p>
    <w:p w14:paraId="0A564279" w14:textId="7E30BD0C" w:rsidR="00FF0C5C" w:rsidRPr="00B1348F" w:rsidRDefault="00FF0C5C" w:rsidP="00EF3A88">
      <w:pPr>
        <w:spacing w:after="120"/>
        <w:rPr>
          <w:rFonts w:ascii="Arial" w:eastAsia="Malgun Gothic" w:hAnsi="Arial" w:cs="Arial"/>
          <w:lang w:eastAsia="ko-KR"/>
        </w:rPr>
      </w:pPr>
      <w:r w:rsidRPr="007419B6">
        <w:rPr>
          <w:rFonts w:ascii="Arial" w:hAnsi="Arial" w:cs="Arial"/>
        </w:rPr>
        <w:t>RAN</w:t>
      </w:r>
      <w:r w:rsidR="00E07144">
        <w:rPr>
          <w:rFonts w:ascii="Arial" w:hAnsi="Arial" w:cs="Arial"/>
        </w:rPr>
        <w:t>1</w:t>
      </w:r>
      <w:r w:rsidRPr="007419B6">
        <w:rPr>
          <w:rFonts w:ascii="Arial" w:hAnsi="Arial" w:cs="Arial"/>
        </w:rPr>
        <w:t xml:space="preserve"> respectfully </w:t>
      </w:r>
      <w:r w:rsidR="00B26085">
        <w:rPr>
          <w:rFonts w:ascii="Arial" w:hAnsi="Arial" w:cs="Arial"/>
        </w:rPr>
        <w:t>requests</w:t>
      </w:r>
      <w:r w:rsidRPr="007419B6">
        <w:rPr>
          <w:rFonts w:ascii="Arial" w:hAnsi="Arial" w:cs="Arial"/>
        </w:rPr>
        <w:t xml:space="preserve"> </w:t>
      </w:r>
      <w:r w:rsidR="00025DAD">
        <w:rPr>
          <w:rFonts w:ascii="Arial" w:hAnsi="Arial" w:cs="Arial"/>
        </w:rPr>
        <w:t>SA4</w:t>
      </w:r>
      <w:r w:rsidR="00033D6D">
        <w:rPr>
          <w:rFonts w:ascii="Arial" w:hAnsi="Arial" w:cs="Arial"/>
        </w:rPr>
        <w:t xml:space="preserve"> </w:t>
      </w:r>
      <w:r w:rsidR="00FB7D1E">
        <w:rPr>
          <w:rFonts w:ascii="Arial" w:hAnsi="Arial" w:cs="Arial"/>
        </w:rPr>
        <w:t xml:space="preserve">and SA2 </w:t>
      </w:r>
      <w:r w:rsidR="00B1348F">
        <w:rPr>
          <w:rFonts w:ascii="Arial" w:hAnsi="Arial" w:cs="Arial" w:hint="eastAsia"/>
          <w:lang w:eastAsia="zh-CN"/>
        </w:rPr>
        <w:t>t</w:t>
      </w:r>
      <w:r w:rsidR="00B1348F">
        <w:rPr>
          <w:rFonts w:ascii="Arial" w:hAnsi="Arial" w:cs="Arial"/>
          <w:lang w:eastAsia="zh-CN"/>
        </w:rPr>
        <w:t xml:space="preserve">o </w:t>
      </w:r>
      <w:r w:rsidR="00E07144">
        <w:rPr>
          <w:rFonts w:ascii="Arial" w:hAnsi="Arial" w:cs="Arial"/>
          <w:lang w:eastAsia="zh-CN"/>
        </w:rPr>
        <w:t>take the above response into account in the future work</w:t>
      </w:r>
      <w:r w:rsidR="007453EE">
        <w:rPr>
          <w:rFonts w:ascii="Arial" w:hAnsi="Arial" w:cs="Arial"/>
          <w:lang w:eastAsia="zh-CN"/>
        </w:rPr>
        <w:t>.</w:t>
      </w:r>
    </w:p>
    <w:p w14:paraId="0388CB61" w14:textId="77777777" w:rsidR="00033D6D" w:rsidRPr="00B1348F" w:rsidRDefault="00033D6D">
      <w:pPr>
        <w:spacing w:after="120"/>
        <w:ind w:left="993" w:hanging="993"/>
        <w:rPr>
          <w:rFonts w:ascii="Arial" w:eastAsia="Malgun Gothic" w:hAnsi="Arial" w:cs="Arial"/>
          <w:lang w:eastAsia="ko-KR"/>
        </w:rPr>
      </w:pPr>
    </w:p>
    <w:p w14:paraId="31EEFBF1" w14:textId="0CFA90F1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3. Date of Next TSG-</w:t>
      </w:r>
      <w:r w:rsidR="00214023" w:rsidRPr="007419B6">
        <w:rPr>
          <w:rFonts w:ascii="Arial" w:hAnsi="Arial" w:cs="Arial"/>
          <w:b/>
        </w:rPr>
        <w:t>RAN</w:t>
      </w:r>
      <w:r w:rsidR="00E07144">
        <w:rPr>
          <w:rFonts w:ascii="Arial" w:hAnsi="Arial" w:cs="Arial"/>
          <w:b/>
        </w:rPr>
        <w:t>1</w:t>
      </w:r>
      <w:r w:rsidRPr="007419B6">
        <w:rPr>
          <w:rFonts w:ascii="Arial" w:hAnsi="Arial" w:cs="Arial"/>
          <w:b/>
        </w:rPr>
        <w:t xml:space="preserve"> Meetings:</w:t>
      </w:r>
    </w:p>
    <w:p w14:paraId="35505E18" w14:textId="6BB0FD79" w:rsidR="00D80F52" w:rsidRDefault="00D80F52" w:rsidP="00D80F52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bookmarkStart w:id="0" w:name="_Hlk61301921"/>
      <w:r w:rsidRPr="004914D2">
        <w:rPr>
          <w:rFonts w:ascii="Arial" w:hAnsi="Arial" w:cs="Arial"/>
          <w:bCs/>
          <w:color w:val="000000" w:themeColor="text1"/>
        </w:rPr>
        <w:t>RAN1#10</w:t>
      </w:r>
      <w:r w:rsidR="005517E1">
        <w:rPr>
          <w:rFonts w:ascii="Arial" w:hAnsi="Arial" w:cs="Arial"/>
          <w:bCs/>
          <w:color w:val="000000" w:themeColor="text1"/>
        </w:rPr>
        <w:t>6</w:t>
      </w:r>
      <w:r w:rsidRPr="004914D2">
        <w:rPr>
          <w:rFonts w:ascii="Arial" w:hAnsi="Arial" w:cs="Arial"/>
          <w:bCs/>
          <w:color w:val="000000" w:themeColor="text1"/>
        </w:rPr>
        <w:t>-e</w:t>
      </w:r>
      <w:r w:rsidRPr="004914D2">
        <w:rPr>
          <w:rFonts w:ascii="Arial" w:hAnsi="Arial" w:cs="Arial"/>
          <w:bCs/>
          <w:color w:val="000000" w:themeColor="text1"/>
        </w:rPr>
        <w:tab/>
      </w:r>
      <w:r w:rsidR="005517E1">
        <w:rPr>
          <w:rFonts w:ascii="Arial" w:hAnsi="Arial" w:cs="Arial"/>
          <w:bCs/>
          <w:color w:val="000000" w:themeColor="text1"/>
        </w:rPr>
        <w:t>16-27</w:t>
      </w:r>
      <w:r w:rsidR="005517E1" w:rsidRPr="004914D2">
        <w:rPr>
          <w:rFonts w:ascii="Arial" w:hAnsi="Arial" w:cs="Arial"/>
          <w:bCs/>
          <w:color w:val="000000" w:themeColor="text1"/>
        </w:rPr>
        <w:t xml:space="preserve"> </w:t>
      </w:r>
      <w:r w:rsidR="005517E1">
        <w:rPr>
          <w:rFonts w:ascii="Arial" w:hAnsi="Arial" w:cs="Arial"/>
          <w:bCs/>
          <w:color w:val="000000" w:themeColor="text1"/>
        </w:rPr>
        <w:t>August</w:t>
      </w:r>
      <w:r w:rsidR="005517E1" w:rsidRPr="004914D2">
        <w:rPr>
          <w:rFonts w:ascii="Arial" w:eastAsia="Malgun Gothic" w:hAnsi="Arial" w:cs="Arial" w:hint="eastAsia"/>
          <w:bCs/>
          <w:color w:val="000000" w:themeColor="text1"/>
          <w:lang w:eastAsia="ko-KR"/>
        </w:rPr>
        <w:t xml:space="preserve"> </w:t>
      </w:r>
      <w:r w:rsidR="005517E1" w:rsidRPr="004914D2">
        <w:rPr>
          <w:rFonts w:ascii="Arial" w:hAnsi="Arial" w:cs="Arial"/>
          <w:bCs/>
          <w:color w:val="000000" w:themeColor="text1"/>
        </w:rPr>
        <w:t>2021</w:t>
      </w:r>
      <w:r w:rsidRPr="004914D2">
        <w:rPr>
          <w:rFonts w:ascii="Arial" w:hAnsi="Arial" w:cs="Arial"/>
          <w:bCs/>
          <w:color w:val="000000" w:themeColor="text1"/>
        </w:rPr>
        <w:t xml:space="preserve">   </w:t>
      </w:r>
      <w:r w:rsidRPr="004914D2">
        <w:rPr>
          <w:rFonts w:ascii="Arial" w:hAnsi="Arial" w:cs="Arial"/>
          <w:bCs/>
          <w:color w:val="000000" w:themeColor="text1"/>
        </w:rPr>
        <w:tab/>
        <w:t>E-Meeting</w:t>
      </w:r>
      <w:bookmarkEnd w:id="0"/>
    </w:p>
    <w:p w14:paraId="7CD9A868" w14:textId="121053EA" w:rsidR="00025DAD" w:rsidRPr="004914D2" w:rsidRDefault="00025DAD" w:rsidP="00D80F52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4914D2">
        <w:rPr>
          <w:rFonts w:ascii="Arial" w:hAnsi="Arial" w:cs="Arial"/>
          <w:bCs/>
          <w:color w:val="000000" w:themeColor="text1"/>
        </w:rPr>
        <w:t>RAN1#10</w:t>
      </w:r>
      <w:r>
        <w:rPr>
          <w:rFonts w:ascii="Arial" w:hAnsi="Arial" w:cs="Arial"/>
          <w:bCs/>
          <w:color w:val="000000" w:themeColor="text1"/>
        </w:rPr>
        <w:t>6</w:t>
      </w:r>
      <w:r w:rsidR="005517E1">
        <w:rPr>
          <w:rFonts w:ascii="Arial" w:hAnsi="Arial" w:cs="Arial"/>
          <w:bCs/>
          <w:color w:val="000000" w:themeColor="text1"/>
        </w:rPr>
        <w:t>b</w:t>
      </w:r>
      <w:r w:rsidRPr="004914D2">
        <w:rPr>
          <w:rFonts w:ascii="Arial" w:hAnsi="Arial" w:cs="Arial"/>
          <w:bCs/>
          <w:color w:val="000000" w:themeColor="text1"/>
        </w:rPr>
        <w:t>-e</w:t>
      </w:r>
      <w:r w:rsidRPr="004914D2"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>1</w:t>
      </w:r>
      <w:r w:rsidR="005517E1">
        <w:rPr>
          <w:rFonts w:ascii="Arial" w:hAnsi="Arial" w:cs="Arial"/>
          <w:bCs/>
          <w:color w:val="000000" w:themeColor="text1"/>
        </w:rPr>
        <w:t>1</w:t>
      </w:r>
      <w:r>
        <w:rPr>
          <w:rFonts w:ascii="Arial" w:hAnsi="Arial" w:cs="Arial"/>
          <w:bCs/>
          <w:color w:val="000000" w:themeColor="text1"/>
        </w:rPr>
        <w:t>-</w:t>
      </w:r>
      <w:r w:rsidR="009B4930">
        <w:rPr>
          <w:rFonts w:ascii="Arial" w:hAnsi="Arial" w:cs="Arial"/>
          <w:bCs/>
          <w:color w:val="000000" w:themeColor="text1"/>
        </w:rPr>
        <w:t>19</w:t>
      </w:r>
      <w:r w:rsidRPr="004914D2">
        <w:rPr>
          <w:rFonts w:ascii="Arial" w:hAnsi="Arial" w:cs="Arial"/>
          <w:bCs/>
          <w:color w:val="000000" w:themeColor="text1"/>
        </w:rPr>
        <w:t xml:space="preserve"> </w:t>
      </w:r>
      <w:r w:rsidR="005517E1">
        <w:rPr>
          <w:rFonts w:ascii="Arial" w:hAnsi="Arial" w:cs="Arial"/>
          <w:bCs/>
          <w:color w:val="000000" w:themeColor="text1"/>
        </w:rPr>
        <w:t>October</w:t>
      </w:r>
      <w:r w:rsidRPr="004914D2">
        <w:rPr>
          <w:rFonts w:ascii="Arial" w:eastAsia="Malgun Gothic" w:hAnsi="Arial" w:cs="Arial" w:hint="eastAsia"/>
          <w:bCs/>
          <w:color w:val="000000" w:themeColor="text1"/>
          <w:lang w:eastAsia="ko-KR"/>
        </w:rPr>
        <w:t xml:space="preserve"> </w:t>
      </w:r>
      <w:r w:rsidRPr="004914D2">
        <w:rPr>
          <w:rFonts w:ascii="Arial" w:hAnsi="Arial" w:cs="Arial"/>
          <w:bCs/>
          <w:color w:val="000000" w:themeColor="text1"/>
        </w:rPr>
        <w:t xml:space="preserve">2021   </w:t>
      </w:r>
      <w:r w:rsidRPr="004914D2">
        <w:rPr>
          <w:rFonts w:ascii="Arial" w:hAnsi="Arial" w:cs="Arial"/>
          <w:bCs/>
          <w:color w:val="000000" w:themeColor="text1"/>
        </w:rPr>
        <w:tab/>
        <w:t>E-Meeting</w:t>
      </w:r>
    </w:p>
    <w:sectPr w:rsidR="00025DAD" w:rsidRPr="004914D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9F7612" w14:textId="77777777" w:rsidR="00AE24AA" w:rsidRDefault="00AE24AA">
      <w:r>
        <w:separator/>
      </w:r>
    </w:p>
  </w:endnote>
  <w:endnote w:type="continuationSeparator" w:id="0">
    <w:p w14:paraId="39CC268A" w14:textId="77777777" w:rsidR="00AE24AA" w:rsidRDefault="00AE2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A9E9F4" w14:textId="77777777" w:rsidR="00AE24AA" w:rsidRDefault="00AE24AA">
      <w:r>
        <w:separator/>
      </w:r>
    </w:p>
  </w:footnote>
  <w:footnote w:type="continuationSeparator" w:id="0">
    <w:p w14:paraId="4D83901F" w14:textId="77777777" w:rsidR="00AE24AA" w:rsidRDefault="00AE24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E6C15"/>
    <w:multiLevelType w:val="hybridMultilevel"/>
    <w:tmpl w:val="D4C40904"/>
    <w:lvl w:ilvl="0" w:tplc="820C661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8B79CD"/>
    <w:multiLevelType w:val="hybridMultilevel"/>
    <w:tmpl w:val="70B43656"/>
    <w:lvl w:ilvl="0" w:tplc="CEAA0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00220C"/>
    <w:multiLevelType w:val="hybridMultilevel"/>
    <w:tmpl w:val="A4F48CD4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5455D4D"/>
    <w:multiLevelType w:val="hybridMultilevel"/>
    <w:tmpl w:val="3ED0FE08"/>
    <w:lvl w:ilvl="0" w:tplc="EC5E7D3E">
      <w:start w:val="3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D9130C6"/>
    <w:multiLevelType w:val="hybridMultilevel"/>
    <w:tmpl w:val="C9821E0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6212E7B"/>
    <w:multiLevelType w:val="hybridMultilevel"/>
    <w:tmpl w:val="009248BA"/>
    <w:lvl w:ilvl="0" w:tplc="2542CD8C"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C3508F"/>
    <w:multiLevelType w:val="hybridMultilevel"/>
    <w:tmpl w:val="8E12D5CC"/>
    <w:lvl w:ilvl="0" w:tplc="0407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99B4BEF"/>
    <w:multiLevelType w:val="hybridMultilevel"/>
    <w:tmpl w:val="B35C45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7C96663"/>
    <w:multiLevelType w:val="hybridMultilevel"/>
    <w:tmpl w:val="73F4C4C6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8"/>
  </w:num>
  <w:num w:numId="4">
    <w:abstractNumId w:val="1"/>
  </w:num>
  <w:num w:numId="5">
    <w:abstractNumId w:val="7"/>
  </w:num>
  <w:num w:numId="6">
    <w:abstractNumId w:val="5"/>
  </w:num>
  <w:num w:numId="7">
    <w:abstractNumId w:val="9"/>
  </w:num>
  <w:num w:numId="8">
    <w:abstractNumId w:val="15"/>
  </w:num>
  <w:num w:numId="9">
    <w:abstractNumId w:val="4"/>
  </w:num>
  <w:num w:numId="10">
    <w:abstractNumId w:val="3"/>
  </w:num>
  <w:num w:numId="11">
    <w:abstractNumId w:val="6"/>
  </w:num>
  <w:num w:numId="12">
    <w:abstractNumId w:val="13"/>
  </w:num>
  <w:num w:numId="13">
    <w:abstractNumId w:val="0"/>
  </w:num>
  <w:num w:numId="14">
    <w:abstractNumId w:val="16"/>
  </w:num>
  <w:num w:numId="15">
    <w:abstractNumId w:val="2"/>
  </w:num>
  <w:num w:numId="16">
    <w:abstractNumId w:val="10"/>
  </w:num>
  <w:num w:numId="1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K1NDM3MTQ2NrQwMTFQ0lEKTi0uzszPAykwrwUAE93dfywAAAA="/>
  </w:docVars>
  <w:rsids>
    <w:rsidRoot w:val="00923E7C"/>
    <w:rsid w:val="0000147F"/>
    <w:rsid w:val="00004C50"/>
    <w:rsid w:val="00007336"/>
    <w:rsid w:val="00010592"/>
    <w:rsid w:val="00011B00"/>
    <w:rsid w:val="0001427B"/>
    <w:rsid w:val="000167DB"/>
    <w:rsid w:val="00025DAD"/>
    <w:rsid w:val="000325FA"/>
    <w:rsid w:val="00033D6D"/>
    <w:rsid w:val="00034F2F"/>
    <w:rsid w:val="0003505A"/>
    <w:rsid w:val="00040A8E"/>
    <w:rsid w:val="00042D07"/>
    <w:rsid w:val="000431F3"/>
    <w:rsid w:val="00050B9E"/>
    <w:rsid w:val="00055513"/>
    <w:rsid w:val="00066971"/>
    <w:rsid w:val="00067DD8"/>
    <w:rsid w:val="00070961"/>
    <w:rsid w:val="0008262D"/>
    <w:rsid w:val="000854EE"/>
    <w:rsid w:val="00095A82"/>
    <w:rsid w:val="00095B57"/>
    <w:rsid w:val="000975ED"/>
    <w:rsid w:val="000976C5"/>
    <w:rsid w:val="000A0FBF"/>
    <w:rsid w:val="000A129E"/>
    <w:rsid w:val="000A34D2"/>
    <w:rsid w:val="000A45F3"/>
    <w:rsid w:val="000B626C"/>
    <w:rsid w:val="000B7B08"/>
    <w:rsid w:val="000C1F76"/>
    <w:rsid w:val="000C5848"/>
    <w:rsid w:val="000D057F"/>
    <w:rsid w:val="000D5AC5"/>
    <w:rsid w:val="000E33BF"/>
    <w:rsid w:val="00102CEA"/>
    <w:rsid w:val="001031EF"/>
    <w:rsid w:val="001064F6"/>
    <w:rsid w:val="0011146B"/>
    <w:rsid w:val="00112809"/>
    <w:rsid w:val="001206D8"/>
    <w:rsid w:val="001210E5"/>
    <w:rsid w:val="00126E49"/>
    <w:rsid w:val="00127F4F"/>
    <w:rsid w:val="00130590"/>
    <w:rsid w:val="001326A2"/>
    <w:rsid w:val="00132A79"/>
    <w:rsid w:val="001345DC"/>
    <w:rsid w:val="00145749"/>
    <w:rsid w:val="00152448"/>
    <w:rsid w:val="00163BB1"/>
    <w:rsid w:val="001649CE"/>
    <w:rsid w:val="00171163"/>
    <w:rsid w:val="00175346"/>
    <w:rsid w:val="001868B0"/>
    <w:rsid w:val="00190B8E"/>
    <w:rsid w:val="00194BA2"/>
    <w:rsid w:val="001A0141"/>
    <w:rsid w:val="001A050A"/>
    <w:rsid w:val="001A3FCE"/>
    <w:rsid w:val="001A4209"/>
    <w:rsid w:val="001A7C5E"/>
    <w:rsid w:val="001A7FBA"/>
    <w:rsid w:val="001B3404"/>
    <w:rsid w:val="001C1E6E"/>
    <w:rsid w:val="001C1FA9"/>
    <w:rsid w:val="001C4AA8"/>
    <w:rsid w:val="001D0355"/>
    <w:rsid w:val="001D097D"/>
    <w:rsid w:val="001D6091"/>
    <w:rsid w:val="001D7570"/>
    <w:rsid w:val="001D75B1"/>
    <w:rsid w:val="001D7689"/>
    <w:rsid w:val="001D7A41"/>
    <w:rsid w:val="001F091D"/>
    <w:rsid w:val="001F421E"/>
    <w:rsid w:val="0020049E"/>
    <w:rsid w:val="00212B59"/>
    <w:rsid w:val="00214023"/>
    <w:rsid w:val="002341C1"/>
    <w:rsid w:val="002449FE"/>
    <w:rsid w:val="00247004"/>
    <w:rsid w:val="0025167C"/>
    <w:rsid w:val="00263B06"/>
    <w:rsid w:val="00264F92"/>
    <w:rsid w:val="00270A13"/>
    <w:rsid w:val="00284FE5"/>
    <w:rsid w:val="002851E8"/>
    <w:rsid w:val="00295FCC"/>
    <w:rsid w:val="002A18B8"/>
    <w:rsid w:val="002A1F6A"/>
    <w:rsid w:val="002A7BA2"/>
    <w:rsid w:val="002A7E9E"/>
    <w:rsid w:val="002B2226"/>
    <w:rsid w:val="002B34E8"/>
    <w:rsid w:val="002C2953"/>
    <w:rsid w:val="002C41AF"/>
    <w:rsid w:val="002C6560"/>
    <w:rsid w:val="002E29B2"/>
    <w:rsid w:val="002E5EFE"/>
    <w:rsid w:val="002F57D3"/>
    <w:rsid w:val="002F69B9"/>
    <w:rsid w:val="002F7DF5"/>
    <w:rsid w:val="00303178"/>
    <w:rsid w:val="00307CFA"/>
    <w:rsid w:val="00313894"/>
    <w:rsid w:val="00333932"/>
    <w:rsid w:val="0033534A"/>
    <w:rsid w:val="00336697"/>
    <w:rsid w:val="0034032E"/>
    <w:rsid w:val="003454C4"/>
    <w:rsid w:val="00352837"/>
    <w:rsid w:val="00352AAD"/>
    <w:rsid w:val="00355C76"/>
    <w:rsid w:val="003700BF"/>
    <w:rsid w:val="00370764"/>
    <w:rsid w:val="00373F34"/>
    <w:rsid w:val="0038634D"/>
    <w:rsid w:val="0038695E"/>
    <w:rsid w:val="00393931"/>
    <w:rsid w:val="0039561E"/>
    <w:rsid w:val="003964A5"/>
    <w:rsid w:val="0039699B"/>
    <w:rsid w:val="00397CA0"/>
    <w:rsid w:val="003B1C5C"/>
    <w:rsid w:val="003B3785"/>
    <w:rsid w:val="003C73AE"/>
    <w:rsid w:val="003D2535"/>
    <w:rsid w:val="003D5E3C"/>
    <w:rsid w:val="003D6887"/>
    <w:rsid w:val="003E1F91"/>
    <w:rsid w:val="003E3F4D"/>
    <w:rsid w:val="003E45BA"/>
    <w:rsid w:val="003E4A53"/>
    <w:rsid w:val="003E648D"/>
    <w:rsid w:val="003E7293"/>
    <w:rsid w:val="003F2CD7"/>
    <w:rsid w:val="003F39A6"/>
    <w:rsid w:val="003F6898"/>
    <w:rsid w:val="00400A7E"/>
    <w:rsid w:val="0040144F"/>
    <w:rsid w:val="00405CE7"/>
    <w:rsid w:val="004079C1"/>
    <w:rsid w:val="004102BF"/>
    <w:rsid w:val="0041032C"/>
    <w:rsid w:val="00422222"/>
    <w:rsid w:val="004243B7"/>
    <w:rsid w:val="004275B2"/>
    <w:rsid w:val="0043383A"/>
    <w:rsid w:val="004348C4"/>
    <w:rsid w:val="0043611D"/>
    <w:rsid w:val="0043625C"/>
    <w:rsid w:val="00441D13"/>
    <w:rsid w:val="00444235"/>
    <w:rsid w:val="00454010"/>
    <w:rsid w:val="00455946"/>
    <w:rsid w:val="0045690F"/>
    <w:rsid w:val="00463675"/>
    <w:rsid w:val="00464AB5"/>
    <w:rsid w:val="0047023D"/>
    <w:rsid w:val="0047152A"/>
    <w:rsid w:val="004733A7"/>
    <w:rsid w:val="00473588"/>
    <w:rsid w:val="004747A4"/>
    <w:rsid w:val="0048564D"/>
    <w:rsid w:val="0049023F"/>
    <w:rsid w:val="004914D2"/>
    <w:rsid w:val="00491A51"/>
    <w:rsid w:val="00492F2A"/>
    <w:rsid w:val="00494978"/>
    <w:rsid w:val="004A19D9"/>
    <w:rsid w:val="004A29F9"/>
    <w:rsid w:val="004B4AC9"/>
    <w:rsid w:val="004B4DE9"/>
    <w:rsid w:val="004B71F1"/>
    <w:rsid w:val="004C0184"/>
    <w:rsid w:val="004C29F0"/>
    <w:rsid w:val="004C3228"/>
    <w:rsid w:val="004C3832"/>
    <w:rsid w:val="004C3A57"/>
    <w:rsid w:val="004C4EA6"/>
    <w:rsid w:val="004D08B6"/>
    <w:rsid w:val="004D3C7B"/>
    <w:rsid w:val="004D4FE4"/>
    <w:rsid w:val="004D6B77"/>
    <w:rsid w:val="004D75C4"/>
    <w:rsid w:val="004E16E4"/>
    <w:rsid w:val="004E23CE"/>
    <w:rsid w:val="004F7A1D"/>
    <w:rsid w:val="005021BA"/>
    <w:rsid w:val="00513B32"/>
    <w:rsid w:val="00520BC9"/>
    <w:rsid w:val="0052359A"/>
    <w:rsid w:val="005306CA"/>
    <w:rsid w:val="0053111B"/>
    <w:rsid w:val="0053207E"/>
    <w:rsid w:val="005327D1"/>
    <w:rsid w:val="005376B7"/>
    <w:rsid w:val="0054381F"/>
    <w:rsid w:val="00543F7C"/>
    <w:rsid w:val="00545523"/>
    <w:rsid w:val="0054653D"/>
    <w:rsid w:val="005517E1"/>
    <w:rsid w:val="0055183A"/>
    <w:rsid w:val="005545D7"/>
    <w:rsid w:val="00555172"/>
    <w:rsid w:val="005637EE"/>
    <w:rsid w:val="005715E5"/>
    <w:rsid w:val="00573A12"/>
    <w:rsid w:val="0057518E"/>
    <w:rsid w:val="00575E71"/>
    <w:rsid w:val="00581E5D"/>
    <w:rsid w:val="00593371"/>
    <w:rsid w:val="00594F89"/>
    <w:rsid w:val="005B0ADA"/>
    <w:rsid w:val="005B6609"/>
    <w:rsid w:val="005D0036"/>
    <w:rsid w:val="005D4F28"/>
    <w:rsid w:val="005E050D"/>
    <w:rsid w:val="005E0646"/>
    <w:rsid w:val="005E11DD"/>
    <w:rsid w:val="005E395C"/>
    <w:rsid w:val="005F6801"/>
    <w:rsid w:val="00602358"/>
    <w:rsid w:val="00606F7F"/>
    <w:rsid w:val="006118C1"/>
    <w:rsid w:val="00622068"/>
    <w:rsid w:val="006233C1"/>
    <w:rsid w:val="00623903"/>
    <w:rsid w:val="00626554"/>
    <w:rsid w:val="00627BAA"/>
    <w:rsid w:val="00631FAE"/>
    <w:rsid w:val="0063582F"/>
    <w:rsid w:val="00641216"/>
    <w:rsid w:val="00645070"/>
    <w:rsid w:val="00646CC3"/>
    <w:rsid w:val="00647AA6"/>
    <w:rsid w:val="00651E40"/>
    <w:rsid w:val="0065220A"/>
    <w:rsid w:val="006534D3"/>
    <w:rsid w:val="006536E0"/>
    <w:rsid w:val="006577A6"/>
    <w:rsid w:val="00663F3C"/>
    <w:rsid w:val="00664B50"/>
    <w:rsid w:val="00664DAE"/>
    <w:rsid w:val="00666597"/>
    <w:rsid w:val="00667F7C"/>
    <w:rsid w:val="0067111B"/>
    <w:rsid w:val="00671D19"/>
    <w:rsid w:val="00677EB6"/>
    <w:rsid w:val="006805E5"/>
    <w:rsid w:val="00681267"/>
    <w:rsid w:val="006910B8"/>
    <w:rsid w:val="0069145E"/>
    <w:rsid w:val="00692AAC"/>
    <w:rsid w:val="00696B01"/>
    <w:rsid w:val="006A02BC"/>
    <w:rsid w:val="006A0F05"/>
    <w:rsid w:val="006A483D"/>
    <w:rsid w:val="006B0752"/>
    <w:rsid w:val="006B1C40"/>
    <w:rsid w:val="006B3F18"/>
    <w:rsid w:val="006D0E93"/>
    <w:rsid w:val="006D1491"/>
    <w:rsid w:val="006D2CE9"/>
    <w:rsid w:val="006D3761"/>
    <w:rsid w:val="006D37F7"/>
    <w:rsid w:val="006D385F"/>
    <w:rsid w:val="006E28BC"/>
    <w:rsid w:val="006E797B"/>
    <w:rsid w:val="006F3744"/>
    <w:rsid w:val="006F49AD"/>
    <w:rsid w:val="006F49E3"/>
    <w:rsid w:val="0070480B"/>
    <w:rsid w:val="00712A46"/>
    <w:rsid w:val="0071714B"/>
    <w:rsid w:val="007175E3"/>
    <w:rsid w:val="0072068C"/>
    <w:rsid w:val="007224B8"/>
    <w:rsid w:val="0073644A"/>
    <w:rsid w:val="007368FC"/>
    <w:rsid w:val="007419B6"/>
    <w:rsid w:val="007453EE"/>
    <w:rsid w:val="00754B2E"/>
    <w:rsid w:val="00756073"/>
    <w:rsid w:val="0075661D"/>
    <w:rsid w:val="007568AE"/>
    <w:rsid w:val="00756920"/>
    <w:rsid w:val="00782C5B"/>
    <w:rsid w:val="00793585"/>
    <w:rsid w:val="00795C6F"/>
    <w:rsid w:val="00795FDF"/>
    <w:rsid w:val="007962DD"/>
    <w:rsid w:val="007A29AA"/>
    <w:rsid w:val="007A2DDC"/>
    <w:rsid w:val="007B014A"/>
    <w:rsid w:val="007B5F1D"/>
    <w:rsid w:val="007C0AB4"/>
    <w:rsid w:val="007D1AD8"/>
    <w:rsid w:val="007D392C"/>
    <w:rsid w:val="007D552C"/>
    <w:rsid w:val="007D635F"/>
    <w:rsid w:val="007E07EA"/>
    <w:rsid w:val="007F054C"/>
    <w:rsid w:val="007F3943"/>
    <w:rsid w:val="00801D27"/>
    <w:rsid w:val="00801E41"/>
    <w:rsid w:val="00805B7E"/>
    <w:rsid w:val="00807C1C"/>
    <w:rsid w:val="00822B48"/>
    <w:rsid w:val="0083364F"/>
    <w:rsid w:val="00834832"/>
    <w:rsid w:val="00835C4D"/>
    <w:rsid w:val="008363C6"/>
    <w:rsid w:val="0084714C"/>
    <w:rsid w:val="00852D80"/>
    <w:rsid w:val="00855125"/>
    <w:rsid w:val="0085718B"/>
    <w:rsid w:val="00857D67"/>
    <w:rsid w:val="00860405"/>
    <w:rsid w:val="00861C1C"/>
    <w:rsid w:val="00864300"/>
    <w:rsid w:val="00864AD5"/>
    <w:rsid w:val="00864CFB"/>
    <w:rsid w:val="00874A82"/>
    <w:rsid w:val="00875126"/>
    <w:rsid w:val="00875E2D"/>
    <w:rsid w:val="0088108D"/>
    <w:rsid w:val="008818C3"/>
    <w:rsid w:val="00884C9F"/>
    <w:rsid w:val="00884DAB"/>
    <w:rsid w:val="00891678"/>
    <w:rsid w:val="00896FB5"/>
    <w:rsid w:val="008A004C"/>
    <w:rsid w:val="008A4AA3"/>
    <w:rsid w:val="008B77EC"/>
    <w:rsid w:val="008C1F8D"/>
    <w:rsid w:val="008D1D4C"/>
    <w:rsid w:val="008D3275"/>
    <w:rsid w:val="008D3F3E"/>
    <w:rsid w:val="008D430C"/>
    <w:rsid w:val="008E2EA9"/>
    <w:rsid w:val="008E4741"/>
    <w:rsid w:val="008E5127"/>
    <w:rsid w:val="008F02A4"/>
    <w:rsid w:val="008F16E0"/>
    <w:rsid w:val="009049B8"/>
    <w:rsid w:val="009068FB"/>
    <w:rsid w:val="00916929"/>
    <w:rsid w:val="0092359C"/>
    <w:rsid w:val="00923E7C"/>
    <w:rsid w:val="00924A41"/>
    <w:rsid w:val="00924B29"/>
    <w:rsid w:val="0093132F"/>
    <w:rsid w:val="00935A7E"/>
    <w:rsid w:val="009365BF"/>
    <w:rsid w:val="00940EAA"/>
    <w:rsid w:val="009429E6"/>
    <w:rsid w:val="0094437B"/>
    <w:rsid w:val="0094519B"/>
    <w:rsid w:val="009541B0"/>
    <w:rsid w:val="00954406"/>
    <w:rsid w:val="009569AE"/>
    <w:rsid w:val="00967AA7"/>
    <w:rsid w:val="00972A6B"/>
    <w:rsid w:val="0097669C"/>
    <w:rsid w:val="009778DD"/>
    <w:rsid w:val="009926A7"/>
    <w:rsid w:val="009938D9"/>
    <w:rsid w:val="009A2784"/>
    <w:rsid w:val="009A518D"/>
    <w:rsid w:val="009B1DA3"/>
    <w:rsid w:val="009B4930"/>
    <w:rsid w:val="009B4E54"/>
    <w:rsid w:val="009B5844"/>
    <w:rsid w:val="009C147F"/>
    <w:rsid w:val="009C7DD8"/>
    <w:rsid w:val="009D0809"/>
    <w:rsid w:val="009D2011"/>
    <w:rsid w:val="009D5AD4"/>
    <w:rsid w:val="009E24FE"/>
    <w:rsid w:val="009E4D21"/>
    <w:rsid w:val="009E5FF7"/>
    <w:rsid w:val="009E6227"/>
    <w:rsid w:val="009F4A81"/>
    <w:rsid w:val="00A2058D"/>
    <w:rsid w:val="00A33946"/>
    <w:rsid w:val="00A33CE7"/>
    <w:rsid w:val="00A3570E"/>
    <w:rsid w:val="00A419E8"/>
    <w:rsid w:val="00A437C1"/>
    <w:rsid w:val="00A500F0"/>
    <w:rsid w:val="00A51E21"/>
    <w:rsid w:val="00A67CF5"/>
    <w:rsid w:val="00A75944"/>
    <w:rsid w:val="00A86E25"/>
    <w:rsid w:val="00A91018"/>
    <w:rsid w:val="00A91DAF"/>
    <w:rsid w:val="00A93A6D"/>
    <w:rsid w:val="00A96C92"/>
    <w:rsid w:val="00AA78E8"/>
    <w:rsid w:val="00AB157B"/>
    <w:rsid w:val="00AB28D9"/>
    <w:rsid w:val="00AB41F1"/>
    <w:rsid w:val="00AB73E3"/>
    <w:rsid w:val="00AD51C3"/>
    <w:rsid w:val="00AD61C0"/>
    <w:rsid w:val="00AE0E46"/>
    <w:rsid w:val="00AE2169"/>
    <w:rsid w:val="00AE24AA"/>
    <w:rsid w:val="00AE2AF2"/>
    <w:rsid w:val="00AE4F55"/>
    <w:rsid w:val="00AF0C20"/>
    <w:rsid w:val="00AF1D6A"/>
    <w:rsid w:val="00B00671"/>
    <w:rsid w:val="00B056C5"/>
    <w:rsid w:val="00B05E84"/>
    <w:rsid w:val="00B1311F"/>
    <w:rsid w:val="00B1348F"/>
    <w:rsid w:val="00B151DE"/>
    <w:rsid w:val="00B17082"/>
    <w:rsid w:val="00B204C8"/>
    <w:rsid w:val="00B216BB"/>
    <w:rsid w:val="00B22AA5"/>
    <w:rsid w:val="00B24043"/>
    <w:rsid w:val="00B26085"/>
    <w:rsid w:val="00B27DAD"/>
    <w:rsid w:val="00B27E07"/>
    <w:rsid w:val="00B31F18"/>
    <w:rsid w:val="00B321E7"/>
    <w:rsid w:val="00B426B4"/>
    <w:rsid w:val="00B45CA2"/>
    <w:rsid w:val="00B53562"/>
    <w:rsid w:val="00B5464F"/>
    <w:rsid w:val="00B54D74"/>
    <w:rsid w:val="00B55765"/>
    <w:rsid w:val="00B643D8"/>
    <w:rsid w:val="00B65513"/>
    <w:rsid w:val="00B65F88"/>
    <w:rsid w:val="00B70BA9"/>
    <w:rsid w:val="00B7113C"/>
    <w:rsid w:val="00B732F4"/>
    <w:rsid w:val="00B80213"/>
    <w:rsid w:val="00B850EF"/>
    <w:rsid w:val="00B85798"/>
    <w:rsid w:val="00B85DD1"/>
    <w:rsid w:val="00B86DB5"/>
    <w:rsid w:val="00B90F94"/>
    <w:rsid w:val="00B911B9"/>
    <w:rsid w:val="00B93729"/>
    <w:rsid w:val="00B97F97"/>
    <w:rsid w:val="00BA2CB5"/>
    <w:rsid w:val="00BA75E9"/>
    <w:rsid w:val="00BB1AD3"/>
    <w:rsid w:val="00BB4589"/>
    <w:rsid w:val="00BB4C02"/>
    <w:rsid w:val="00BB5ABC"/>
    <w:rsid w:val="00BB6834"/>
    <w:rsid w:val="00BB792F"/>
    <w:rsid w:val="00BC58E0"/>
    <w:rsid w:val="00BD0847"/>
    <w:rsid w:val="00BD5A67"/>
    <w:rsid w:val="00BF148B"/>
    <w:rsid w:val="00BF242F"/>
    <w:rsid w:val="00C020D5"/>
    <w:rsid w:val="00C0278B"/>
    <w:rsid w:val="00C04F51"/>
    <w:rsid w:val="00C07F93"/>
    <w:rsid w:val="00C122FF"/>
    <w:rsid w:val="00C1303B"/>
    <w:rsid w:val="00C1745E"/>
    <w:rsid w:val="00C201C3"/>
    <w:rsid w:val="00C24061"/>
    <w:rsid w:val="00C256C0"/>
    <w:rsid w:val="00C30E28"/>
    <w:rsid w:val="00C317A0"/>
    <w:rsid w:val="00C40D5D"/>
    <w:rsid w:val="00C41F3C"/>
    <w:rsid w:val="00C532C6"/>
    <w:rsid w:val="00C53D52"/>
    <w:rsid w:val="00C6348A"/>
    <w:rsid w:val="00C841F7"/>
    <w:rsid w:val="00C8438E"/>
    <w:rsid w:val="00C86DDB"/>
    <w:rsid w:val="00C877A8"/>
    <w:rsid w:val="00C90083"/>
    <w:rsid w:val="00C9271A"/>
    <w:rsid w:val="00C9359D"/>
    <w:rsid w:val="00C95822"/>
    <w:rsid w:val="00C966A0"/>
    <w:rsid w:val="00CA4608"/>
    <w:rsid w:val="00CA4CA0"/>
    <w:rsid w:val="00CB3880"/>
    <w:rsid w:val="00CC0DAA"/>
    <w:rsid w:val="00CC1FF4"/>
    <w:rsid w:val="00CC2F59"/>
    <w:rsid w:val="00CC40FF"/>
    <w:rsid w:val="00CC6538"/>
    <w:rsid w:val="00CD28FC"/>
    <w:rsid w:val="00CD517E"/>
    <w:rsid w:val="00CE000A"/>
    <w:rsid w:val="00CE0E61"/>
    <w:rsid w:val="00CE61D3"/>
    <w:rsid w:val="00CF0E29"/>
    <w:rsid w:val="00CF3CC6"/>
    <w:rsid w:val="00CF727E"/>
    <w:rsid w:val="00D03BA5"/>
    <w:rsid w:val="00D100C9"/>
    <w:rsid w:val="00D168C5"/>
    <w:rsid w:val="00D2082E"/>
    <w:rsid w:val="00D20A88"/>
    <w:rsid w:val="00D2129A"/>
    <w:rsid w:val="00D23DF6"/>
    <w:rsid w:val="00D3241F"/>
    <w:rsid w:val="00D32C67"/>
    <w:rsid w:val="00D36B2B"/>
    <w:rsid w:val="00D448A6"/>
    <w:rsid w:val="00D4723A"/>
    <w:rsid w:val="00D528FA"/>
    <w:rsid w:val="00D60A13"/>
    <w:rsid w:val="00D60BDA"/>
    <w:rsid w:val="00D60F60"/>
    <w:rsid w:val="00D63953"/>
    <w:rsid w:val="00D70D41"/>
    <w:rsid w:val="00D80999"/>
    <w:rsid w:val="00D80F52"/>
    <w:rsid w:val="00D92B82"/>
    <w:rsid w:val="00D93724"/>
    <w:rsid w:val="00DA36D2"/>
    <w:rsid w:val="00DA3FF2"/>
    <w:rsid w:val="00DA44D5"/>
    <w:rsid w:val="00DA65AE"/>
    <w:rsid w:val="00DA6C4F"/>
    <w:rsid w:val="00DB0887"/>
    <w:rsid w:val="00DB0F4C"/>
    <w:rsid w:val="00DB1A4E"/>
    <w:rsid w:val="00DB754E"/>
    <w:rsid w:val="00DC3E86"/>
    <w:rsid w:val="00DD3A11"/>
    <w:rsid w:val="00DE1250"/>
    <w:rsid w:val="00DE3628"/>
    <w:rsid w:val="00DF0E4F"/>
    <w:rsid w:val="00DF5A42"/>
    <w:rsid w:val="00DF7991"/>
    <w:rsid w:val="00E0424A"/>
    <w:rsid w:val="00E043E3"/>
    <w:rsid w:val="00E04F84"/>
    <w:rsid w:val="00E07144"/>
    <w:rsid w:val="00E122E8"/>
    <w:rsid w:val="00E12C6F"/>
    <w:rsid w:val="00E171D6"/>
    <w:rsid w:val="00E17B3D"/>
    <w:rsid w:val="00E205E9"/>
    <w:rsid w:val="00E22AF8"/>
    <w:rsid w:val="00E2322F"/>
    <w:rsid w:val="00E267FE"/>
    <w:rsid w:val="00E34900"/>
    <w:rsid w:val="00E34DB9"/>
    <w:rsid w:val="00E419FE"/>
    <w:rsid w:val="00E42BFE"/>
    <w:rsid w:val="00E437AD"/>
    <w:rsid w:val="00E64413"/>
    <w:rsid w:val="00E73BC5"/>
    <w:rsid w:val="00E76875"/>
    <w:rsid w:val="00E76F4B"/>
    <w:rsid w:val="00E90E23"/>
    <w:rsid w:val="00E91507"/>
    <w:rsid w:val="00E91F96"/>
    <w:rsid w:val="00E978C4"/>
    <w:rsid w:val="00EB09D6"/>
    <w:rsid w:val="00EC0058"/>
    <w:rsid w:val="00EC190C"/>
    <w:rsid w:val="00EC5474"/>
    <w:rsid w:val="00ED0627"/>
    <w:rsid w:val="00ED2D97"/>
    <w:rsid w:val="00ED51B9"/>
    <w:rsid w:val="00EE0E66"/>
    <w:rsid w:val="00EE21DE"/>
    <w:rsid w:val="00EE413A"/>
    <w:rsid w:val="00EF1096"/>
    <w:rsid w:val="00EF3A88"/>
    <w:rsid w:val="00EF6FA1"/>
    <w:rsid w:val="00F00C5D"/>
    <w:rsid w:val="00F037B6"/>
    <w:rsid w:val="00F0462D"/>
    <w:rsid w:val="00F136FF"/>
    <w:rsid w:val="00F166AF"/>
    <w:rsid w:val="00F34302"/>
    <w:rsid w:val="00F36415"/>
    <w:rsid w:val="00F41BA3"/>
    <w:rsid w:val="00F42325"/>
    <w:rsid w:val="00F50480"/>
    <w:rsid w:val="00F63568"/>
    <w:rsid w:val="00F67AF8"/>
    <w:rsid w:val="00F70857"/>
    <w:rsid w:val="00F719DF"/>
    <w:rsid w:val="00F71D8D"/>
    <w:rsid w:val="00F867F8"/>
    <w:rsid w:val="00F935EC"/>
    <w:rsid w:val="00F9609D"/>
    <w:rsid w:val="00FA3A30"/>
    <w:rsid w:val="00FA6F10"/>
    <w:rsid w:val="00FB023A"/>
    <w:rsid w:val="00FB0878"/>
    <w:rsid w:val="00FB3433"/>
    <w:rsid w:val="00FB7D1E"/>
    <w:rsid w:val="00FC13B9"/>
    <w:rsid w:val="00FC25F6"/>
    <w:rsid w:val="00FD0B02"/>
    <w:rsid w:val="00FD1229"/>
    <w:rsid w:val="00FD197C"/>
    <w:rsid w:val="00FD197E"/>
    <w:rsid w:val="00FD34E2"/>
    <w:rsid w:val="00FD3AF0"/>
    <w:rsid w:val="00FE1B28"/>
    <w:rsid w:val="00FE352F"/>
    <w:rsid w:val="00FF0C5C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1935E3"/>
  <w15:chartTrackingRefBased/>
  <w15:docId w15:val="{F72CCD4D-8C80-441F-8417-C555EA5E2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8D3275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9358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64B50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9699B"/>
    <w:pPr>
      <w:ind w:leftChars="400" w:left="800"/>
    </w:pPr>
  </w:style>
  <w:style w:type="paragraph" w:customStyle="1" w:styleId="TF">
    <w:name w:val="TF"/>
    <w:aliases w:val="left"/>
    <w:basedOn w:val="TH"/>
    <w:link w:val="TFChar"/>
    <w:qFormat/>
    <w:rsid w:val="00A2058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2058D"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A91018"/>
    <w:rPr>
      <w:lang w:val="en-GB" w:eastAsia="en-US"/>
    </w:rPr>
  </w:style>
  <w:style w:type="table" w:styleId="TableGrid">
    <w:name w:val="Table Grid"/>
    <w:basedOn w:val="TableNormal"/>
    <w:uiPriority w:val="59"/>
    <w:rsid w:val="00B2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376B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E797B"/>
    <w:rPr>
      <w:rFonts w:ascii="Arial" w:hAnsi="Arial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6E797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8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9de7471acbe6a7d29ed2e0cfa7dcf455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dc81d53ff266726a83559066620a6d5e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31FE02-66B2-4D00-8AF5-4876CF095C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6CEB63-08F6-4249-8DFE-156D43354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cp:lastModifiedBy>Kevin Lin</cp:lastModifiedBy>
  <cp:revision>8</cp:revision>
  <cp:lastPrinted>2002-04-23T01:10:00Z</cp:lastPrinted>
  <dcterms:created xsi:type="dcterms:W3CDTF">2021-01-17T06:00:00Z</dcterms:created>
  <dcterms:modified xsi:type="dcterms:W3CDTF">2021-05-11T07:34:00Z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0x0101004257954231A76C44B0D04C9AEE4292A8</vt:lpwstr>
  </property>
</Properties>
</file>